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960F" w14:textId="77777777" w:rsidR="00074D95" w:rsidRPr="00074D95" w:rsidRDefault="00AB2F38" w:rsidP="00074D9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演題</w:t>
      </w:r>
      <w:r w:rsidR="00074D95">
        <w:rPr>
          <w:rFonts w:ascii="ＭＳ ゴシック" w:eastAsia="ＭＳ ゴシック" w:hAnsi="ＭＳ ゴシック" w:hint="eastAsia"/>
          <w:sz w:val="36"/>
          <w:szCs w:val="36"/>
        </w:rPr>
        <w:t>（</w:t>
      </w:r>
      <w:r w:rsidR="00074D95" w:rsidRPr="00074D95">
        <w:rPr>
          <w:rFonts w:ascii="ＭＳ ゴシック" w:eastAsia="ＭＳ ゴシック" w:hAnsi="ＭＳ ゴシック" w:hint="eastAsia"/>
          <w:sz w:val="36"/>
          <w:szCs w:val="36"/>
        </w:rPr>
        <w:t>ゴシック</w:t>
      </w:r>
      <w:r w:rsidR="00074D95">
        <w:rPr>
          <w:rFonts w:ascii="ＭＳ ゴシック" w:eastAsia="ＭＳ ゴシック" w:hAnsi="ＭＳ ゴシック" w:hint="eastAsia"/>
          <w:sz w:val="36"/>
          <w:szCs w:val="36"/>
        </w:rPr>
        <w:t>18</w:t>
      </w:r>
      <w:r w:rsidR="00074D95" w:rsidRPr="00074D95">
        <w:rPr>
          <w:rFonts w:ascii="ＭＳ ゴシック" w:eastAsia="ＭＳ ゴシック" w:hAnsi="ＭＳ ゴシック" w:hint="eastAsia"/>
          <w:sz w:val="36"/>
          <w:szCs w:val="36"/>
        </w:rPr>
        <w:t>pt</w:t>
      </w:r>
      <w:r w:rsidR="00074D95">
        <w:rPr>
          <w:rFonts w:ascii="ＭＳ ゴシック" w:eastAsia="ＭＳ ゴシック" w:hAnsi="ＭＳ ゴシック" w:hint="eastAsia"/>
          <w:sz w:val="36"/>
          <w:szCs w:val="36"/>
        </w:rPr>
        <w:t>）</w:t>
      </w:r>
    </w:p>
    <w:p w14:paraId="3136799E" w14:textId="77777777" w:rsidR="0083288C" w:rsidRPr="00074D95" w:rsidRDefault="0083288C" w:rsidP="0083288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74D95">
        <w:rPr>
          <w:rFonts w:ascii="ＭＳ ゴシック" w:eastAsia="ＭＳ ゴシック" w:hAnsi="ＭＳ ゴシック" w:hint="eastAsia"/>
          <w:sz w:val="28"/>
          <w:szCs w:val="28"/>
        </w:rPr>
        <w:t>－副</w:t>
      </w:r>
      <w:r w:rsidR="00AB2F38">
        <w:rPr>
          <w:rFonts w:ascii="ＭＳ ゴシック" w:eastAsia="ＭＳ ゴシック" w:hAnsi="ＭＳ ゴシック" w:hint="eastAsia"/>
          <w:sz w:val="28"/>
          <w:szCs w:val="28"/>
        </w:rPr>
        <w:t>演題</w:t>
      </w:r>
      <w:r w:rsidRPr="00564B0D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74D95" w:rsidRPr="00564B0D">
        <w:rPr>
          <w:rFonts w:ascii="ＭＳ ゴシック" w:eastAsia="ＭＳ ゴシック" w:hAnsi="ＭＳ ゴシック" w:hint="eastAsia"/>
          <w:sz w:val="28"/>
          <w:szCs w:val="28"/>
        </w:rPr>
        <w:t>が</w:t>
      </w:r>
      <w:r w:rsidRPr="00564B0D">
        <w:rPr>
          <w:rFonts w:ascii="ＭＳ ゴシック" w:eastAsia="ＭＳ ゴシック" w:hAnsi="ＭＳ ゴシック" w:hint="eastAsia"/>
          <w:sz w:val="28"/>
          <w:szCs w:val="28"/>
        </w:rPr>
        <w:t>あ</w:t>
      </w:r>
      <w:r w:rsidR="00074D95" w:rsidRPr="00564B0D">
        <w:rPr>
          <w:rFonts w:ascii="ＭＳ ゴシック" w:eastAsia="ＭＳ ゴシック" w:hAnsi="ＭＳ ゴシック" w:hint="eastAsia"/>
          <w:sz w:val="28"/>
          <w:szCs w:val="28"/>
        </w:rPr>
        <w:t>る</w:t>
      </w:r>
      <w:r w:rsidRPr="00564B0D">
        <w:rPr>
          <w:rFonts w:ascii="ＭＳ ゴシック" w:eastAsia="ＭＳ ゴシック" w:hAnsi="ＭＳ ゴシック" w:hint="eastAsia"/>
          <w:sz w:val="28"/>
          <w:szCs w:val="28"/>
        </w:rPr>
        <w:t>場合）</w:t>
      </w:r>
      <w:r w:rsidR="00074D95" w:rsidRPr="00564B0D">
        <w:rPr>
          <w:rStyle w:val="MSP14pt"/>
          <w:rFonts w:ascii="ＭＳ ゴシック" w:eastAsia="ＭＳ ゴシック" w:hAnsi="ＭＳ ゴシック"/>
          <w:b w:val="0"/>
        </w:rPr>
        <w:t>ゴシック</w:t>
      </w:r>
      <w:r w:rsidR="00074D95" w:rsidRPr="00564B0D">
        <w:rPr>
          <w:rStyle w:val="MSP14pt"/>
          <w:rFonts w:ascii="ＭＳ ゴシック" w:eastAsia="ＭＳ ゴシック" w:hAnsi="ＭＳ ゴシック" w:hint="eastAsia"/>
          <w:b w:val="0"/>
        </w:rPr>
        <w:t>14p</w:t>
      </w:r>
      <w:r w:rsidR="00C20015">
        <w:rPr>
          <w:rStyle w:val="MSP14pt"/>
          <w:rFonts w:ascii="ＭＳ ゴシック" w:eastAsia="ＭＳ ゴシック" w:hAnsi="ＭＳ ゴシック" w:hint="eastAsia"/>
          <w:b w:val="0"/>
        </w:rPr>
        <w:t>t</w:t>
      </w:r>
      <w:r w:rsidRPr="00564B0D">
        <w:rPr>
          <w:rFonts w:ascii="ＭＳ ゴシック" w:eastAsia="ＭＳ ゴシック" w:hAnsi="ＭＳ ゴシック" w:hint="eastAsia"/>
          <w:sz w:val="28"/>
          <w:szCs w:val="28"/>
        </w:rPr>
        <w:t>－</w:t>
      </w:r>
    </w:p>
    <w:p w14:paraId="11E476C5" w14:textId="77777777" w:rsidR="0083288C" w:rsidRPr="00975474" w:rsidRDefault="0083288C" w:rsidP="0083288C"/>
    <w:p w14:paraId="04AD2B47" w14:textId="77777777" w:rsidR="004A443C" w:rsidRDefault="0031327C" w:rsidP="0083288C">
      <w:pPr>
        <w:jc w:val="center"/>
      </w:pPr>
      <w:r>
        <w:rPr>
          <w:rFonts w:hint="eastAsia"/>
        </w:rPr>
        <w:t>発表者</w:t>
      </w:r>
    </w:p>
    <w:p w14:paraId="0261EFC1" w14:textId="77777777" w:rsidR="0083288C" w:rsidRDefault="0083288C" w:rsidP="0083288C">
      <w:pPr>
        <w:jc w:val="center"/>
      </w:pPr>
      <w:r>
        <w:rPr>
          <w:rFonts w:hint="eastAsia"/>
        </w:rPr>
        <w:t>所属機関名</w:t>
      </w:r>
      <w:r w:rsidR="00975474">
        <w:rPr>
          <w:rFonts w:hint="eastAsia"/>
        </w:rPr>
        <w:t>等</w:t>
      </w:r>
    </w:p>
    <w:p w14:paraId="023771FE" w14:textId="77777777" w:rsidR="00074D95" w:rsidRDefault="00074D95" w:rsidP="0083288C"/>
    <w:p w14:paraId="241CDD91" w14:textId="77777777" w:rsidR="00074D95" w:rsidRPr="00564B0D" w:rsidRDefault="00074D95" w:rsidP="0083288C">
      <w:r w:rsidRPr="00074D95">
        <w:rPr>
          <w:rFonts w:hint="eastAsia"/>
          <w:color w:val="808080"/>
        </w:rPr>
        <w:t xml:space="preserve">　</w:t>
      </w:r>
      <w:r w:rsidRPr="00564B0D">
        <w:rPr>
          <w:rFonts w:hint="eastAsia"/>
        </w:rPr>
        <w:t>本文・・・・・・・</w:t>
      </w:r>
      <w:r w:rsidR="00564B0D" w:rsidRPr="00564B0D">
        <w:rPr>
          <w:rFonts w:hint="eastAsia"/>
        </w:rPr>
        <w:t>・・・・・・・・・・・・・・・・・・・・・・・・・・・・・</w:t>
      </w:r>
    </w:p>
    <w:p w14:paraId="026CC84F" w14:textId="77777777" w:rsidR="00564B0D" w:rsidRPr="00564B0D" w:rsidRDefault="00564B0D" w:rsidP="0083288C">
      <w:r w:rsidRPr="00564B0D">
        <w:rPr>
          <w:rFonts w:hint="eastAsia"/>
        </w:rPr>
        <w:t>・・・・・・・・・・・・・・・・・・・・・・・・・・・・・・・・・・・・・・・</w:t>
      </w:r>
    </w:p>
    <w:p w14:paraId="224D3938" w14:textId="77777777" w:rsidR="00074D95" w:rsidRDefault="00074D95" w:rsidP="0083288C"/>
    <w:p w14:paraId="0798EDDE" w14:textId="77777777" w:rsidR="00074D95" w:rsidRDefault="00074D95" w:rsidP="0083288C"/>
    <w:p w14:paraId="10EA23EF" w14:textId="77777777" w:rsidR="00074D95" w:rsidRDefault="00074D95" w:rsidP="0083288C"/>
    <w:p w14:paraId="017149D7" w14:textId="77777777" w:rsidR="00493895" w:rsidRDefault="00493895" w:rsidP="0083288C"/>
    <w:p w14:paraId="722A718D" w14:textId="77777777" w:rsidR="00493895" w:rsidRDefault="00493895" w:rsidP="00493895">
      <w:r>
        <w:rPr>
          <w:rFonts w:hint="eastAsia"/>
        </w:rPr>
        <w:t>○執筆にあたっての注意点</w:t>
      </w:r>
    </w:p>
    <w:p w14:paraId="6153341E" w14:textId="77777777" w:rsidR="00493895" w:rsidRPr="005E2EF3" w:rsidRDefault="00493895" w:rsidP="005E2EF3">
      <w:pPr>
        <w:ind w:firstLineChars="100" w:firstLine="227"/>
        <w:rPr>
          <w:color w:val="808080"/>
        </w:rPr>
      </w:pPr>
      <w:r w:rsidRPr="005E2EF3">
        <w:rPr>
          <w:rFonts w:hint="eastAsia"/>
          <w:color w:val="808080"/>
        </w:rPr>
        <w:t>①</w:t>
      </w:r>
      <w:r w:rsidRPr="005E2EF3">
        <w:rPr>
          <w:rFonts w:hint="eastAsia"/>
          <w:color w:val="808080"/>
        </w:rPr>
        <w:t xml:space="preserve"> </w:t>
      </w:r>
      <w:r w:rsidRPr="005E2EF3">
        <w:rPr>
          <w:rFonts w:hint="eastAsia"/>
          <w:color w:val="808080"/>
        </w:rPr>
        <w:t>日本語の字体は明朝体、英語の字体は</w:t>
      </w:r>
      <w:r w:rsidRPr="005E2EF3">
        <w:rPr>
          <w:rFonts w:hint="eastAsia"/>
          <w:color w:val="808080"/>
        </w:rPr>
        <w:t>Century</w:t>
      </w:r>
      <w:r w:rsidRPr="005E2EF3">
        <w:rPr>
          <w:rFonts w:hint="eastAsia"/>
          <w:color w:val="808080"/>
        </w:rPr>
        <w:t>、文字サイズは</w:t>
      </w:r>
      <w:r w:rsidRPr="005E2EF3">
        <w:rPr>
          <w:rFonts w:hint="eastAsia"/>
          <w:color w:val="808080"/>
        </w:rPr>
        <w:t>10.5pt</w:t>
      </w:r>
      <w:r w:rsidR="00C20015">
        <w:rPr>
          <w:rFonts w:hint="eastAsia"/>
          <w:color w:val="808080"/>
        </w:rPr>
        <w:t>。</w:t>
      </w:r>
    </w:p>
    <w:p w14:paraId="50035F0E" w14:textId="77777777" w:rsidR="00493895" w:rsidRPr="005E2EF3" w:rsidRDefault="00493895" w:rsidP="005E2EF3">
      <w:pPr>
        <w:ind w:firstLineChars="100" w:firstLine="227"/>
        <w:rPr>
          <w:color w:val="808080"/>
        </w:rPr>
      </w:pPr>
      <w:r w:rsidRPr="005E2EF3">
        <w:rPr>
          <w:rFonts w:hint="eastAsia"/>
          <w:color w:val="808080"/>
        </w:rPr>
        <w:t>②</w:t>
      </w:r>
      <w:r w:rsidRPr="005E2EF3">
        <w:rPr>
          <w:rFonts w:hint="eastAsia"/>
          <w:color w:val="808080"/>
        </w:rPr>
        <w:t xml:space="preserve"> </w:t>
      </w:r>
      <w:r w:rsidRPr="005E2EF3">
        <w:rPr>
          <w:rFonts w:hint="eastAsia"/>
          <w:color w:val="808080"/>
        </w:rPr>
        <w:t>文章入力は原則として全角。ただし、数字、記号及び英文字は半角。</w:t>
      </w:r>
    </w:p>
    <w:p w14:paraId="2C62751A" w14:textId="77777777" w:rsidR="00975474" w:rsidRDefault="00975474" w:rsidP="005E2EF3">
      <w:pPr>
        <w:ind w:firstLineChars="100" w:firstLine="227"/>
        <w:rPr>
          <w:color w:val="808080"/>
        </w:rPr>
      </w:pPr>
      <w:r>
        <w:rPr>
          <w:rFonts w:hint="eastAsia"/>
          <w:color w:val="808080"/>
        </w:rPr>
        <w:t>③</w:t>
      </w:r>
      <w:r>
        <w:rPr>
          <w:rFonts w:hint="eastAsia"/>
          <w:color w:val="808080"/>
        </w:rPr>
        <w:t xml:space="preserve"> </w:t>
      </w:r>
      <w:r w:rsidR="00AB2F38">
        <w:rPr>
          <w:rFonts w:hint="eastAsia"/>
          <w:color w:val="808080"/>
        </w:rPr>
        <w:t>演題</w:t>
      </w:r>
      <w:r w:rsidRPr="00975474">
        <w:rPr>
          <w:rFonts w:hint="eastAsia"/>
          <w:color w:val="808080"/>
        </w:rPr>
        <w:t>の下、</w:t>
      </w:r>
      <w:r>
        <w:rPr>
          <w:rFonts w:hint="eastAsia"/>
          <w:color w:val="808080"/>
        </w:rPr>
        <w:t>所属機関名等の後（本文との間）は、</w:t>
      </w:r>
      <w:r w:rsidRPr="00975474">
        <w:rPr>
          <w:rFonts w:hint="eastAsia"/>
          <w:color w:val="808080"/>
        </w:rPr>
        <w:t>1</w:t>
      </w:r>
      <w:r w:rsidRPr="00975474">
        <w:rPr>
          <w:rFonts w:hint="eastAsia"/>
          <w:color w:val="808080"/>
        </w:rPr>
        <w:t>行空けて下さい。</w:t>
      </w:r>
    </w:p>
    <w:p w14:paraId="58333831" w14:textId="77777777" w:rsidR="00493895" w:rsidRPr="005E2EF3" w:rsidRDefault="00975474" w:rsidP="005E2EF3">
      <w:pPr>
        <w:ind w:firstLineChars="100" w:firstLine="227"/>
        <w:rPr>
          <w:color w:val="808080"/>
        </w:rPr>
      </w:pPr>
      <w:r>
        <w:rPr>
          <w:rFonts w:hint="eastAsia"/>
          <w:color w:val="808080"/>
        </w:rPr>
        <w:t>④</w:t>
      </w:r>
      <w:r w:rsidR="00493895" w:rsidRPr="005E2EF3">
        <w:rPr>
          <w:rFonts w:hint="eastAsia"/>
          <w:color w:val="808080"/>
        </w:rPr>
        <w:t xml:space="preserve"> </w:t>
      </w:r>
      <w:r w:rsidR="00493895" w:rsidRPr="005E2EF3">
        <w:rPr>
          <w:rFonts w:hint="eastAsia"/>
          <w:color w:val="808080"/>
        </w:rPr>
        <w:t>各段落の先頭は字下げする</w:t>
      </w:r>
      <w:r w:rsidR="00C20015">
        <w:rPr>
          <w:rFonts w:hint="eastAsia"/>
          <w:color w:val="808080"/>
        </w:rPr>
        <w:t>。</w:t>
      </w:r>
    </w:p>
    <w:p w14:paraId="3FFF9029" w14:textId="77777777" w:rsidR="005E2EF3" w:rsidRDefault="00975474" w:rsidP="005E2EF3">
      <w:pPr>
        <w:ind w:firstLineChars="100" w:firstLine="227"/>
        <w:rPr>
          <w:color w:val="808080"/>
        </w:rPr>
      </w:pPr>
      <w:r>
        <w:rPr>
          <w:rFonts w:hint="eastAsia"/>
          <w:color w:val="808080"/>
        </w:rPr>
        <w:t>⑤</w:t>
      </w:r>
      <w:r w:rsidR="005E2EF3">
        <w:rPr>
          <w:rFonts w:hint="eastAsia"/>
          <w:color w:val="808080"/>
        </w:rPr>
        <w:t xml:space="preserve"> </w:t>
      </w:r>
      <w:r w:rsidR="0031327C">
        <w:rPr>
          <w:rFonts w:hint="eastAsia"/>
          <w:color w:val="808080"/>
        </w:rPr>
        <w:t>発表者</w:t>
      </w:r>
      <w:r w:rsidR="005E2EF3" w:rsidRPr="005E2EF3">
        <w:rPr>
          <w:rFonts w:hint="eastAsia"/>
          <w:color w:val="808080"/>
        </w:rPr>
        <w:t>－所属が複数の場合</w:t>
      </w:r>
      <w:r w:rsidR="005E2EF3">
        <w:rPr>
          <w:rFonts w:hint="eastAsia"/>
          <w:color w:val="808080"/>
        </w:rPr>
        <w:t>は、以下のように記入してください。</w:t>
      </w:r>
    </w:p>
    <w:p w14:paraId="4A4A3F00" w14:textId="77777777" w:rsidR="006D7A7F" w:rsidRPr="005E2EF3" w:rsidRDefault="006D7A7F" w:rsidP="005E2EF3">
      <w:pPr>
        <w:ind w:firstLineChars="100" w:firstLine="227"/>
        <w:rPr>
          <w:color w:val="808080"/>
        </w:rPr>
      </w:pPr>
      <w:r>
        <w:rPr>
          <w:rFonts w:hint="eastAsia"/>
          <w:color w:val="808080"/>
        </w:rPr>
        <w:t>⑥</w:t>
      </w:r>
      <w:r>
        <w:rPr>
          <w:rFonts w:hint="eastAsia"/>
          <w:color w:val="808080"/>
        </w:rPr>
        <w:t xml:space="preserve"> </w:t>
      </w:r>
      <w:r w:rsidRPr="006D7A7F">
        <w:rPr>
          <w:rFonts w:hint="eastAsia"/>
          <w:color w:val="808080"/>
        </w:rPr>
        <w:t>筆頭発表者には先頭に記述子○を付す</w:t>
      </w:r>
      <w:r w:rsidR="00C20015">
        <w:rPr>
          <w:rFonts w:hint="eastAsia"/>
          <w:color w:val="808080"/>
        </w:rPr>
        <w:t>。</w:t>
      </w:r>
    </w:p>
    <w:p w14:paraId="1D5FAF21" w14:textId="669EDE1A" w:rsidR="00BC5A3C" w:rsidRDefault="00BA4826" w:rsidP="0083288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116D62" wp14:editId="567F2442">
                <wp:simplePos x="0" y="0"/>
                <wp:positionH relativeFrom="column">
                  <wp:posOffset>337820</wp:posOffset>
                </wp:positionH>
                <wp:positionV relativeFrom="paragraph">
                  <wp:posOffset>164465</wp:posOffset>
                </wp:positionV>
                <wp:extent cx="5314950" cy="781050"/>
                <wp:effectExtent l="9525" t="6350" r="952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9FC8D" id="Rectangle 3" o:spid="_x0000_s1026" style="position:absolute;left:0;text-align:left;margin-left:26.6pt;margin-top:12.95pt;width:418.5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" filled="f" strokecolor="#7f7f7f" strokeweight=".5pt">
                <v:stroke dashstyle="1 1"/>
                <v:textbox inset="5.85pt,.7pt,5.85pt,.7pt"/>
              </v:rect>
            </w:pict>
          </mc:Fallback>
        </mc:AlternateContent>
      </w:r>
    </w:p>
    <w:p w14:paraId="7ACE4D71" w14:textId="77777777" w:rsidR="0083288C" w:rsidRPr="00BC5A3C" w:rsidRDefault="0083288C" w:rsidP="002B568B">
      <w:pPr>
        <w:ind w:firstLineChars="300" w:firstLine="680"/>
        <w:rPr>
          <w:color w:val="808080"/>
        </w:rPr>
      </w:pPr>
      <w:r w:rsidRPr="00BC5A3C">
        <w:rPr>
          <w:rFonts w:hint="eastAsia"/>
          <w:color w:val="808080"/>
        </w:rPr>
        <w:t>（</w:t>
      </w:r>
      <w:r w:rsidR="005E2EF3">
        <w:rPr>
          <w:rFonts w:hint="eastAsia"/>
          <w:color w:val="808080"/>
        </w:rPr>
        <w:t>サンプル</w:t>
      </w:r>
      <w:r w:rsidR="00BC5A3C" w:rsidRPr="00BC5A3C">
        <w:rPr>
          <w:rFonts w:hint="eastAsia"/>
          <w:color w:val="808080"/>
        </w:rPr>
        <w:t>）</w:t>
      </w:r>
    </w:p>
    <w:p w14:paraId="577DDAB1" w14:textId="77777777" w:rsidR="00AE2A9D" w:rsidRPr="00AE2A9D" w:rsidRDefault="00A10830" w:rsidP="00AE2A9D">
      <w:pPr>
        <w:jc w:val="center"/>
        <w:rPr>
          <w:color w:val="808080"/>
        </w:rPr>
      </w:pPr>
      <w:r>
        <w:rPr>
          <w:rFonts w:hint="eastAsia"/>
          <w:color w:val="808080"/>
        </w:rPr>
        <w:t>○</w:t>
      </w:r>
      <w:r w:rsidR="00A3411C">
        <w:rPr>
          <w:rFonts w:hint="eastAsia"/>
          <w:color w:val="808080"/>
        </w:rPr>
        <w:t>東邦</w:t>
      </w:r>
      <w:r w:rsidR="00AE2A9D" w:rsidRPr="00AE2A9D">
        <w:rPr>
          <w:rFonts w:hint="eastAsia"/>
          <w:color w:val="808080"/>
        </w:rPr>
        <w:t>Ａ子</w:t>
      </w:r>
      <w:r w:rsidR="00AE2A9D">
        <w:rPr>
          <w:rFonts w:hint="eastAsia"/>
          <w:color w:val="808080"/>
          <w:vertAlign w:val="superscript"/>
        </w:rPr>
        <w:t>1)</w:t>
      </w:r>
      <w:r w:rsidR="00AE2A9D" w:rsidRPr="00AE2A9D">
        <w:rPr>
          <w:rFonts w:hint="eastAsia"/>
          <w:color w:val="808080"/>
        </w:rPr>
        <w:t>、</w:t>
      </w:r>
      <w:r w:rsidR="00A3411C">
        <w:rPr>
          <w:rFonts w:hint="eastAsia"/>
          <w:color w:val="808080"/>
        </w:rPr>
        <w:t>大田</w:t>
      </w:r>
      <w:r w:rsidR="00AE2A9D" w:rsidRPr="00AE2A9D">
        <w:rPr>
          <w:rFonts w:hint="eastAsia"/>
          <w:color w:val="808080"/>
        </w:rPr>
        <w:t>Ｂ江</w:t>
      </w:r>
      <w:r w:rsidR="00AE2A9D">
        <w:rPr>
          <w:rFonts w:hint="eastAsia"/>
          <w:color w:val="808080"/>
          <w:vertAlign w:val="superscript"/>
        </w:rPr>
        <w:t>2)</w:t>
      </w:r>
      <w:r w:rsidR="00AE2A9D" w:rsidRPr="00AE2A9D">
        <w:rPr>
          <w:rFonts w:hint="eastAsia"/>
          <w:color w:val="808080"/>
        </w:rPr>
        <w:t>、</w:t>
      </w:r>
      <w:r w:rsidR="00A3411C">
        <w:rPr>
          <w:rFonts w:hint="eastAsia"/>
          <w:color w:val="808080"/>
        </w:rPr>
        <w:t>大森</w:t>
      </w:r>
      <w:r w:rsidR="00AE2A9D" w:rsidRPr="00AE2A9D">
        <w:rPr>
          <w:rFonts w:hint="eastAsia"/>
          <w:color w:val="808080"/>
        </w:rPr>
        <w:t>Ｃ</w:t>
      </w:r>
      <w:r>
        <w:rPr>
          <w:rFonts w:hint="eastAsia"/>
          <w:color w:val="808080"/>
        </w:rPr>
        <w:t>夫</w:t>
      </w:r>
      <w:r w:rsidR="00AE2A9D">
        <w:rPr>
          <w:rFonts w:hint="eastAsia"/>
          <w:color w:val="808080"/>
          <w:vertAlign w:val="superscript"/>
        </w:rPr>
        <w:t>3)</w:t>
      </w:r>
    </w:p>
    <w:p w14:paraId="123B8ED9" w14:textId="77777777" w:rsidR="00AE2A9D" w:rsidRDefault="00AE2A9D" w:rsidP="00AE2A9D">
      <w:pPr>
        <w:jc w:val="center"/>
        <w:rPr>
          <w:color w:val="808080"/>
        </w:rPr>
      </w:pPr>
      <w:r>
        <w:rPr>
          <w:rFonts w:hint="eastAsia"/>
          <w:color w:val="808080"/>
          <w:vertAlign w:val="superscript"/>
        </w:rPr>
        <w:t>1)</w:t>
      </w:r>
      <w:r w:rsidRPr="00AE2A9D">
        <w:rPr>
          <w:rFonts w:hint="eastAsia"/>
          <w:color w:val="808080"/>
        </w:rPr>
        <w:t xml:space="preserve"> </w:t>
      </w:r>
      <w:r w:rsidR="00924507">
        <w:rPr>
          <w:rFonts w:hint="eastAsia"/>
          <w:color w:val="808080"/>
        </w:rPr>
        <w:t>理学部・生物分子科学</w:t>
      </w:r>
      <w:r w:rsidRPr="00AE2A9D">
        <w:rPr>
          <w:rFonts w:hint="eastAsia"/>
          <w:color w:val="808080"/>
        </w:rPr>
        <w:t>、</w:t>
      </w:r>
      <w:r w:rsidR="00924507">
        <w:rPr>
          <w:rFonts w:hint="eastAsia"/>
          <w:color w:val="808080"/>
          <w:vertAlign w:val="superscript"/>
        </w:rPr>
        <w:t xml:space="preserve">2) </w:t>
      </w:r>
      <w:r w:rsidR="00A3411C">
        <w:rPr>
          <w:rFonts w:hint="eastAsia"/>
          <w:color w:val="808080"/>
        </w:rPr>
        <w:t>佐倉</w:t>
      </w:r>
      <w:r w:rsidR="00924507">
        <w:rPr>
          <w:rFonts w:hint="eastAsia"/>
          <w:color w:val="808080"/>
        </w:rPr>
        <w:t>病院・眼科</w:t>
      </w:r>
      <w:r w:rsidR="00924507" w:rsidRPr="00AE2A9D">
        <w:rPr>
          <w:rFonts w:hint="eastAsia"/>
          <w:color w:val="808080"/>
        </w:rPr>
        <w:t>、</w:t>
      </w:r>
      <w:r>
        <w:rPr>
          <w:rFonts w:hint="eastAsia"/>
          <w:color w:val="808080"/>
          <w:vertAlign w:val="superscript"/>
        </w:rPr>
        <w:t>3)</w:t>
      </w:r>
      <w:r w:rsidRPr="00AE2A9D">
        <w:rPr>
          <w:rFonts w:hint="eastAsia"/>
          <w:color w:val="808080"/>
        </w:rPr>
        <w:t xml:space="preserve"> </w:t>
      </w:r>
      <w:r w:rsidR="00924507">
        <w:rPr>
          <w:rFonts w:hint="eastAsia"/>
          <w:color w:val="808080"/>
        </w:rPr>
        <w:t>看護学部・感染制御</w:t>
      </w:r>
      <w:r w:rsidR="00A10830">
        <w:rPr>
          <w:rFonts w:hint="eastAsia"/>
          <w:color w:val="808080"/>
        </w:rPr>
        <w:t>学</w:t>
      </w:r>
    </w:p>
    <w:p w14:paraId="11E3C672" w14:textId="77777777" w:rsidR="0083288C" w:rsidRDefault="0083288C" w:rsidP="0083288C"/>
    <w:p w14:paraId="6A40ABF3" w14:textId="77777777" w:rsidR="0083288C" w:rsidRPr="0083288C" w:rsidRDefault="0083288C" w:rsidP="0083288C"/>
    <w:sectPr w:rsidR="0083288C" w:rsidRPr="0083288C" w:rsidSect="00025006">
      <w:pgSz w:w="11906" w:h="16838" w:code="9"/>
      <w:pgMar w:top="1701" w:right="1418" w:bottom="1701" w:left="1418" w:header="851" w:footer="992" w:gutter="0"/>
      <w:cols w:space="425"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425D" w14:textId="77777777" w:rsidR="004659F0" w:rsidRDefault="004659F0" w:rsidP="00024EEE">
      <w:r>
        <w:separator/>
      </w:r>
    </w:p>
  </w:endnote>
  <w:endnote w:type="continuationSeparator" w:id="0">
    <w:p w14:paraId="1291F4D6" w14:textId="77777777" w:rsidR="004659F0" w:rsidRDefault="004659F0" w:rsidP="0002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E15E" w14:textId="77777777" w:rsidR="004659F0" w:rsidRDefault="004659F0" w:rsidP="00024EEE">
      <w:r>
        <w:separator/>
      </w:r>
    </w:p>
  </w:footnote>
  <w:footnote w:type="continuationSeparator" w:id="0">
    <w:p w14:paraId="30206318" w14:textId="77777777" w:rsidR="004659F0" w:rsidRDefault="004659F0" w:rsidP="0002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0B3F"/>
    <w:multiLevelType w:val="hybridMultilevel"/>
    <w:tmpl w:val="20B88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11425E"/>
    <w:multiLevelType w:val="hybridMultilevel"/>
    <w:tmpl w:val="AFD649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A15B87"/>
    <w:multiLevelType w:val="hybridMultilevel"/>
    <w:tmpl w:val="BDDC38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3C0FDD"/>
    <w:multiLevelType w:val="hybridMultilevel"/>
    <w:tmpl w:val="546068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02345F"/>
    <w:multiLevelType w:val="hybridMultilevel"/>
    <w:tmpl w:val="A7DAC1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7F4EFB"/>
    <w:multiLevelType w:val="hybridMultilevel"/>
    <w:tmpl w:val="B0FAF2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D641EF"/>
    <w:multiLevelType w:val="hybridMultilevel"/>
    <w:tmpl w:val="402C23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5E0F6F"/>
    <w:multiLevelType w:val="hybridMultilevel"/>
    <w:tmpl w:val="AC502A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4B3C36"/>
    <w:multiLevelType w:val="hybridMultilevel"/>
    <w:tmpl w:val="4B36D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57"/>
    <w:rsid w:val="00024EEE"/>
    <w:rsid w:val="00025006"/>
    <w:rsid w:val="000408CF"/>
    <w:rsid w:val="00074D95"/>
    <w:rsid w:val="00145189"/>
    <w:rsid w:val="00153A77"/>
    <w:rsid w:val="001679AE"/>
    <w:rsid w:val="00175FA4"/>
    <w:rsid w:val="00176FE0"/>
    <w:rsid w:val="001A1951"/>
    <w:rsid w:val="001A2A46"/>
    <w:rsid w:val="001E2A59"/>
    <w:rsid w:val="00221CAD"/>
    <w:rsid w:val="002703E8"/>
    <w:rsid w:val="00275C0C"/>
    <w:rsid w:val="002B568B"/>
    <w:rsid w:val="002E242A"/>
    <w:rsid w:val="003108DC"/>
    <w:rsid w:val="0031327C"/>
    <w:rsid w:val="00384941"/>
    <w:rsid w:val="00385EE8"/>
    <w:rsid w:val="00392C57"/>
    <w:rsid w:val="003D3DC0"/>
    <w:rsid w:val="003E0E76"/>
    <w:rsid w:val="00464FF8"/>
    <w:rsid w:val="004659F0"/>
    <w:rsid w:val="00493895"/>
    <w:rsid w:val="004A2CD2"/>
    <w:rsid w:val="004A443C"/>
    <w:rsid w:val="00564B0D"/>
    <w:rsid w:val="005A1757"/>
    <w:rsid w:val="005E2EF3"/>
    <w:rsid w:val="00636EF6"/>
    <w:rsid w:val="006A3B3B"/>
    <w:rsid w:val="006D7A7F"/>
    <w:rsid w:val="006F0FCF"/>
    <w:rsid w:val="006F251F"/>
    <w:rsid w:val="00723CA4"/>
    <w:rsid w:val="00744EA5"/>
    <w:rsid w:val="0076616A"/>
    <w:rsid w:val="007A6927"/>
    <w:rsid w:val="007C50B7"/>
    <w:rsid w:val="0083288C"/>
    <w:rsid w:val="0089342F"/>
    <w:rsid w:val="00924507"/>
    <w:rsid w:val="009673C4"/>
    <w:rsid w:val="00975474"/>
    <w:rsid w:val="00A104FD"/>
    <w:rsid w:val="00A10830"/>
    <w:rsid w:val="00A203C3"/>
    <w:rsid w:val="00A3411C"/>
    <w:rsid w:val="00A46A94"/>
    <w:rsid w:val="00AB2F38"/>
    <w:rsid w:val="00AE2A9D"/>
    <w:rsid w:val="00B07899"/>
    <w:rsid w:val="00B42959"/>
    <w:rsid w:val="00B55A4E"/>
    <w:rsid w:val="00B670FB"/>
    <w:rsid w:val="00BA4826"/>
    <w:rsid w:val="00BC5A3C"/>
    <w:rsid w:val="00BE77FA"/>
    <w:rsid w:val="00C20015"/>
    <w:rsid w:val="00C4100A"/>
    <w:rsid w:val="00C60DEC"/>
    <w:rsid w:val="00CB5B52"/>
    <w:rsid w:val="00D21709"/>
    <w:rsid w:val="00D24C35"/>
    <w:rsid w:val="00D56E4F"/>
    <w:rsid w:val="00D738F7"/>
    <w:rsid w:val="00D77278"/>
    <w:rsid w:val="00DB68DA"/>
    <w:rsid w:val="00DC1CB9"/>
    <w:rsid w:val="00E340D3"/>
    <w:rsid w:val="00E55AB2"/>
    <w:rsid w:val="00E8073F"/>
    <w:rsid w:val="00E94B93"/>
    <w:rsid w:val="00EA54B8"/>
    <w:rsid w:val="00EC11A7"/>
    <w:rsid w:val="00F6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964528"/>
  <w15:chartTrackingRefBased/>
  <w15:docId w15:val="{6236DDDF-3292-4306-A988-F84803A6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0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4EE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4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4EEE"/>
    <w:rPr>
      <w:kern w:val="2"/>
      <w:sz w:val="21"/>
      <w:szCs w:val="22"/>
    </w:rPr>
  </w:style>
  <w:style w:type="paragraph" w:styleId="a7">
    <w:name w:val="Closing"/>
    <w:basedOn w:val="a"/>
    <w:link w:val="a8"/>
    <w:uiPriority w:val="99"/>
    <w:unhideWhenUsed/>
    <w:rsid w:val="00024EEE"/>
    <w:pPr>
      <w:jc w:val="right"/>
    </w:pPr>
  </w:style>
  <w:style w:type="character" w:customStyle="1" w:styleId="a8">
    <w:name w:val="結語 (文字)"/>
    <w:link w:val="a7"/>
    <w:uiPriority w:val="99"/>
    <w:rsid w:val="00024EEE"/>
    <w:rPr>
      <w:kern w:val="2"/>
      <w:sz w:val="21"/>
      <w:szCs w:val="22"/>
    </w:rPr>
  </w:style>
  <w:style w:type="character" w:styleId="a9">
    <w:name w:val="Hyperlink"/>
    <w:uiPriority w:val="99"/>
    <w:unhideWhenUsed/>
    <w:rsid w:val="00385EE8"/>
    <w:rPr>
      <w:color w:val="0000FF"/>
      <w:u w:val="single"/>
    </w:rPr>
  </w:style>
  <w:style w:type="table" w:styleId="aa">
    <w:name w:val="Table Grid"/>
    <w:basedOn w:val="a1"/>
    <w:uiPriority w:val="59"/>
    <w:rsid w:val="00270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SP14pt">
    <w:name w:val="スタイル (日) MSPゴシック 14 pt 太字"/>
    <w:rsid w:val="00074D95"/>
    <w:rPr>
      <w:rFonts w:eastAsia="ＭＳ Ｐゴシック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531D2-F378-4E8E-A011-BB3427EC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5学部合同学術集会事務局</dc:creator>
  <cp:keywords/>
  <cp:lastModifiedBy>ime024</cp:lastModifiedBy>
  <cp:revision>3</cp:revision>
  <cp:lastPrinted>2010-01-27T02:04:00Z</cp:lastPrinted>
  <dcterms:created xsi:type="dcterms:W3CDTF">2025-11-05T03:32:00Z</dcterms:created>
  <dcterms:modified xsi:type="dcterms:W3CDTF">2025-11-05T03:38:00Z</dcterms:modified>
</cp:coreProperties>
</file>